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8A15F" w14:textId="380B9F74" w:rsidR="00D9745C" w:rsidRPr="00D9745C" w:rsidRDefault="00D9745C" w:rsidP="00D9745C">
      <w:pPr>
        <w:ind w:hanging="426"/>
        <w:rPr>
          <w:sz w:val="24"/>
          <w:szCs w:val="24"/>
        </w:rPr>
      </w:pPr>
    </w:p>
    <w:p w14:paraId="3C80E889" w14:textId="30F0FB62" w:rsidR="00D9745C" w:rsidRDefault="00792F5D" w:rsidP="007E6FF1">
      <w:pPr>
        <w:rPr>
          <w:sz w:val="24"/>
          <w:szCs w:val="24"/>
        </w:rPr>
      </w:pPr>
      <w:r w:rsidRPr="00D9745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6AC466" wp14:editId="212E9C42">
                <wp:simplePos x="0" y="0"/>
                <wp:positionH relativeFrom="column">
                  <wp:posOffset>2524125</wp:posOffset>
                </wp:positionH>
                <wp:positionV relativeFrom="paragraph">
                  <wp:posOffset>668655</wp:posOffset>
                </wp:positionV>
                <wp:extent cx="3552825" cy="485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A4E4C" w14:textId="3C26A8B2" w:rsidR="00D9745C" w:rsidRPr="00D9745C" w:rsidRDefault="00D9745C" w:rsidP="00B412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9745C">
                              <w:rPr>
                                <w:sz w:val="40"/>
                                <w:szCs w:val="40"/>
                              </w:rPr>
                              <w:t>Complaints handling procedure</w:t>
                            </w:r>
                          </w:p>
                          <w:p w14:paraId="44E86376" w14:textId="42AA8ECE" w:rsidR="00D9745C" w:rsidRDefault="00D974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AC4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75pt;margin-top:52.65pt;width:279.7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">
                <v:textbox>
                  <w:txbxContent>
                    <w:p w14:paraId="494A4E4C" w14:textId="3C26A8B2" w:rsidR="00D9745C" w:rsidRPr="00D9745C" w:rsidRDefault="00D9745C" w:rsidP="00B41214">
                      <w:pPr>
                        <w:rPr>
                          <w:sz w:val="24"/>
                          <w:szCs w:val="24"/>
                        </w:rPr>
                      </w:pPr>
                      <w:r w:rsidRPr="00D9745C">
                        <w:rPr>
                          <w:sz w:val="40"/>
                          <w:szCs w:val="40"/>
                        </w:rPr>
                        <w:t>Complaints handling procedure</w:t>
                      </w:r>
                    </w:p>
                    <w:p w14:paraId="44E86376" w14:textId="42AA8ECE" w:rsidR="00D9745C" w:rsidRDefault="00D9745C"/>
                  </w:txbxContent>
                </v:textbox>
                <w10:wrap type="square"/>
              </v:shape>
            </w:pict>
          </mc:Fallback>
        </mc:AlternateContent>
      </w:r>
      <w:r w:rsidR="008F1D37">
        <w:rPr>
          <w:noProof/>
          <w:sz w:val="24"/>
          <w:szCs w:val="24"/>
        </w:rPr>
        <w:drawing>
          <wp:inline distT="0" distB="0" distL="0" distR="0" wp14:anchorId="5B1B95DF" wp14:editId="4C516AB8">
            <wp:extent cx="2350647" cy="1047750"/>
            <wp:effectExtent l="0" t="0" r="0" b="0"/>
            <wp:docPr id="1" name="Picture 1" descr="A logo for a housing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housing company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720" cy="107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AE6E3" w14:textId="77777777" w:rsidR="001F412C" w:rsidRDefault="001F412C" w:rsidP="008F1D37">
      <w:pPr>
        <w:rPr>
          <w:sz w:val="36"/>
          <w:szCs w:val="36"/>
        </w:rPr>
      </w:pPr>
    </w:p>
    <w:p w14:paraId="525AB026" w14:textId="1BA872C0" w:rsidR="008F1D37" w:rsidRPr="00C33CFC" w:rsidRDefault="008F1D37" w:rsidP="001F412C">
      <w:pPr>
        <w:rPr>
          <w:sz w:val="28"/>
          <w:szCs w:val="28"/>
        </w:rPr>
      </w:pPr>
      <w:r w:rsidRPr="00C33CFC">
        <w:rPr>
          <w:sz w:val="28"/>
          <w:szCs w:val="28"/>
        </w:rPr>
        <w:t>The</w:t>
      </w:r>
      <w:r w:rsidR="00BB4179" w:rsidRPr="00C33CFC">
        <w:rPr>
          <w:sz w:val="28"/>
          <w:szCs w:val="28"/>
        </w:rPr>
        <w:t xml:space="preserve"> process for managing complaints is as follows:</w:t>
      </w:r>
    </w:p>
    <w:p w14:paraId="0D450597" w14:textId="0CC9C5D8" w:rsidR="00BB4179" w:rsidRPr="00D9745C" w:rsidRDefault="00BB4179" w:rsidP="00BB41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745C">
        <w:rPr>
          <w:sz w:val="24"/>
          <w:szCs w:val="24"/>
        </w:rPr>
        <w:t xml:space="preserve">A complaint can be made to the </w:t>
      </w:r>
      <w:r w:rsidR="00D87B5F">
        <w:rPr>
          <w:sz w:val="24"/>
          <w:szCs w:val="24"/>
        </w:rPr>
        <w:t>M</w:t>
      </w:r>
      <w:r w:rsidRPr="00D9745C">
        <w:rPr>
          <w:sz w:val="24"/>
          <w:szCs w:val="24"/>
        </w:rPr>
        <w:t xml:space="preserve">anager or the </w:t>
      </w:r>
      <w:r w:rsidR="00D87B5F">
        <w:rPr>
          <w:sz w:val="24"/>
          <w:szCs w:val="24"/>
        </w:rPr>
        <w:t>M</w:t>
      </w:r>
      <w:r w:rsidRPr="00D9745C">
        <w:rPr>
          <w:sz w:val="24"/>
          <w:szCs w:val="24"/>
        </w:rPr>
        <w:t xml:space="preserve">anagement </w:t>
      </w:r>
      <w:r w:rsidR="00D87B5F">
        <w:rPr>
          <w:sz w:val="24"/>
          <w:szCs w:val="24"/>
        </w:rPr>
        <w:t>C</w:t>
      </w:r>
      <w:r w:rsidRPr="00D9745C">
        <w:rPr>
          <w:sz w:val="24"/>
          <w:szCs w:val="24"/>
        </w:rPr>
        <w:t>ommittee of Tableland Community Housing.</w:t>
      </w:r>
    </w:p>
    <w:p w14:paraId="55EACA53" w14:textId="348714D3" w:rsidR="00BB4179" w:rsidRPr="00D9745C" w:rsidRDefault="00BB4179" w:rsidP="00BB41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745C">
        <w:rPr>
          <w:sz w:val="24"/>
          <w:szCs w:val="24"/>
        </w:rPr>
        <w:t>The complaint does not have to be in writing but is preferable</w:t>
      </w:r>
      <w:r w:rsidR="00D87B5F">
        <w:rPr>
          <w:sz w:val="24"/>
          <w:szCs w:val="24"/>
        </w:rPr>
        <w:t xml:space="preserve"> in order to have the correct details.</w:t>
      </w:r>
    </w:p>
    <w:p w14:paraId="1550E570" w14:textId="77777777" w:rsidR="00256765" w:rsidRDefault="00BB4179" w:rsidP="002567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745C">
        <w:rPr>
          <w:sz w:val="24"/>
          <w:szCs w:val="24"/>
        </w:rPr>
        <w:t>The complaint will be handled fairly and based on the principals of natural justice.</w:t>
      </w:r>
    </w:p>
    <w:p w14:paraId="20FAD2A5" w14:textId="66603EAA" w:rsidR="00BB4179" w:rsidRPr="00256765" w:rsidRDefault="003076C2" w:rsidP="00256765">
      <w:pPr>
        <w:pStyle w:val="ListParagraph"/>
        <w:ind w:left="294"/>
        <w:rPr>
          <w:sz w:val="24"/>
          <w:szCs w:val="24"/>
        </w:rPr>
      </w:pPr>
      <w:r w:rsidRPr="00256765">
        <w:rPr>
          <w:sz w:val="24"/>
          <w:szCs w:val="24"/>
        </w:rPr>
        <w:t>Natural Justice means the right to be given a fair hearing and the opportunity to present you</w:t>
      </w:r>
      <w:r w:rsidR="00D9745C" w:rsidRPr="00256765">
        <w:rPr>
          <w:sz w:val="24"/>
          <w:szCs w:val="24"/>
        </w:rPr>
        <w:t>r</w:t>
      </w:r>
      <w:r w:rsidRPr="00256765">
        <w:rPr>
          <w:sz w:val="24"/>
          <w:szCs w:val="24"/>
        </w:rPr>
        <w:t xml:space="preserve"> case, and the right to have a decision made by an impartial decision maker.</w:t>
      </w:r>
    </w:p>
    <w:p w14:paraId="4B9B6EC1" w14:textId="49872D7C" w:rsidR="003076C2" w:rsidRPr="00D9745C" w:rsidRDefault="003076C2" w:rsidP="00BB41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745C">
        <w:rPr>
          <w:sz w:val="24"/>
          <w:szCs w:val="24"/>
        </w:rPr>
        <w:t>There will be no victimisation as a result of making a complaint or supplying information to an investigation or other person with a role in the procedure.</w:t>
      </w:r>
    </w:p>
    <w:p w14:paraId="506EE655" w14:textId="1BFE228E" w:rsidR="003076C2" w:rsidRDefault="003076C2" w:rsidP="00BB41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745C">
        <w:rPr>
          <w:sz w:val="24"/>
          <w:szCs w:val="24"/>
        </w:rPr>
        <w:t>The complaint will be handled confidentially.  The person or persons managing the complaint wi</w:t>
      </w:r>
      <w:r w:rsidR="00D9745C">
        <w:rPr>
          <w:sz w:val="24"/>
          <w:szCs w:val="24"/>
        </w:rPr>
        <w:t>l</w:t>
      </w:r>
      <w:r w:rsidRPr="00D9745C">
        <w:rPr>
          <w:sz w:val="24"/>
          <w:szCs w:val="24"/>
        </w:rPr>
        <w:t>l be independent and impartial of the complaint and any other parties involved.</w:t>
      </w:r>
    </w:p>
    <w:p w14:paraId="77A5028C" w14:textId="391BFC10" w:rsidR="00D87B5F" w:rsidRDefault="00D87B5F" w:rsidP="00BB41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Anonymous complaints may be made and will be actioned in line with formal complaints.</w:t>
      </w:r>
      <w:r w:rsidR="00DB2D12">
        <w:rPr>
          <w:sz w:val="24"/>
          <w:szCs w:val="24"/>
        </w:rPr>
        <w:t xml:space="preserve"> </w:t>
      </w:r>
    </w:p>
    <w:p w14:paraId="3805CC38" w14:textId="4F8F9B76" w:rsidR="00DB2D12" w:rsidRPr="00D9745C" w:rsidRDefault="00DB2D12" w:rsidP="00DB2D12">
      <w:pPr>
        <w:pStyle w:val="ListParagraph"/>
        <w:ind w:left="294"/>
        <w:rPr>
          <w:sz w:val="24"/>
          <w:szCs w:val="24"/>
        </w:rPr>
      </w:pPr>
      <w:r>
        <w:rPr>
          <w:sz w:val="24"/>
          <w:szCs w:val="24"/>
        </w:rPr>
        <w:t>Furthermore, tenants lodging an anonymous complaint should endeavour to include as much details as possible, as TCHA may not be able to investigate further if limited information is provided.</w:t>
      </w:r>
    </w:p>
    <w:p w14:paraId="03B05D2E" w14:textId="0A280F34" w:rsidR="003076C2" w:rsidRDefault="003076C2" w:rsidP="00BB41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745C">
        <w:rPr>
          <w:sz w:val="24"/>
          <w:szCs w:val="24"/>
        </w:rPr>
        <w:t>All parties to a complaint have the option of nominating a support person to be present.</w:t>
      </w:r>
    </w:p>
    <w:p w14:paraId="7380E158" w14:textId="02F34FB0" w:rsidR="003076C2" w:rsidRPr="00C33CFC" w:rsidRDefault="00C0793C" w:rsidP="00C33CFC">
      <w:pPr>
        <w:pStyle w:val="ListParagraph"/>
        <w:ind w:left="0" w:right="-46"/>
        <w:rPr>
          <w:sz w:val="28"/>
          <w:szCs w:val="28"/>
        </w:rPr>
      </w:pPr>
      <w:r>
        <w:rPr>
          <w:sz w:val="28"/>
          <w:szCs w:val="28"/>
        </w:rPr>
        <w:br/>
      </w:r>
      <w:r w:rsidR="003076C2" w:rsidRPr="00C33CFC">
        <w:rPr>
          <w:sz w:val="28"/>
          <w:szCs w:val="28"/>
        </w:rPr>
        <w:t>The complaint will be dealt with as a matter of priority following these steps:</w:t>
      </w:r>
    </w:p>
    <w:p w14:paraId="7AE1F2A8" w14:textId="77777777" w:rsidR="00D9745C" w:rsidRPr="00D9745C" w:rsidRDefault="00D9745C" w:rsidP="00D9745C">
      <w:pPr>
        <w:pStyle w:val="ListParagraph"/>
        <w:ind w:left="294"/>
        <w:rPr>
          <w:sz w:val="24"/>
          <w:szCs w:val="24"/>
        </w:rPr>
      </w:pPr>
    </w:p>
    <w:p w14:paraId="5165047B" w14:textId="51CD53B1" w:rsidR="003076C2" w:rsidRPr="00041BE1" w:rsidRDefault="00D9745C" w:rsidP="00041B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1BE1">
        <w:rPr>
          <w:sz w:val="24"/>
          <w:szCs w:val="24"/>
        </w:rPr>
        <w:t xml:space="preserve">The person managing the complaint will discuss the issue with the complainant within </w:t>
      </w:r>
      <w:r w:rsidR="00C0793C">
        <w:rPr>
          <w:sz w:val="24"/>
          <w:szCs w:val="24"/>
        </w:rPr>
        <w:br/>
      </w:r>
      <w:r w:rsidRPr="00041BE1">
        <w:rPr>
          <w:sz w:val="24"/>
          <w:szCs w:val="24"/>
        </w:rPr>
        <w:t xml:space="preserve">24 </w:t>
      </w:r>
      <w:r w:rsidR="003076C2" w:rsidRPr="00041BE1">
        <w:rPr>
          <w:sz w:val="24"/>
          <w:szCs w:val="24"/>
        </w:rPr>
        <w:t xml:space="preserve">hours of the complaint being made.                </w:t>
      </w:r>
    </w:p>
    <w:p w14:paraId="3FE36747" w14:textId="17458569" w:rsidR="003076C2" w:rsidRPr="00041BE1" w:rsidRDefault="003076C2" w:rsidP="00041B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1BE1">
        <w:rPr>
          <w:sz w:val="24"/>
          <w:szCs w:val="24"/>
        </w:rPr>
        <w:t xml:space="preserve">The person </w:t>
      </w:r>
      <w:r w:rsidR="00256765" w:rsidRPr="00041BE1">
        <w:rPr>
          <w:sz w:val="24"/>
          <w:szCs w:val="24"/>
        </w:rPr>
        <w:t>whom the complaint is</w:t>
      </w:r>
      <w:r w:rsidRPr="00041BE1">
        <w:rPr>
          <w:sz w:val="24"/>
          <w:szCs w:val="24"/>
        </w:rPr>
        <w:t xml:space="preserve"> about will be informed of the allegations against them</w:t>
      </w:r>
      <w:r w:rsidR="00D9745C" w:rsidRPr="00041BE1">
        <w:rPr>
          <w:sz w:val="24"/>
          <w:szCs w:val="24"/>
        </w:rPr>
        <w:t xml:space="preserve"> and</w:t>
      </w:r>
      <w:r w:rsidRPr="00041BE1">
        <w:rPr>
          <w:sz w:val="24"/>
          <w:szCs w:val="24"/>
        </w:rPr>
        <w:t xml:space="preserve"> they will be given an opportunity to respond to the allegations.</w:t>
      </w:r>
    </w:p>
    <w:p w14:paraId="09E0BC74" w14:textId="2413EB3F" w:rsidR="003076C2" w:rsidRPr="00041BE1" w:rsidRDefault="003076C2" w:rsidP="00041B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1BE1">
        <w:rPr>
          <w:sz w:val="24"/>
          <w:szCs w:val="24"/>
        </w:rPr>
        <w:t xml:space="preserve">Statements from witnesses and any other relevance evidence will be collected.    </w:t>
      </w:r>
    </w:p>
    <w:p w14:paraId="75E0DF0F" w14:textId="49271463" w:rsidR="003076C2" w:rsidRPr="00041BE1" w:rsidRDefault="003076C2" w:rsidP="00041B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1BE1">
        <w:rPr>
          <w:sz w:val="24"/>
          <w:szCs w:val="24"/>
        </w:rPr>
        <w:t>This part of the complaint process will be completed within 7 working days.</w:t>
      </w:r>
    </w:p>
    <w:p w14:paraId="30033F7F" w14:textId="44E0BEB7" w:rsidR="00256765" w:rsidRPr="00041BE1" w:rsidRDefault="00D87B5F" w:rsidP="00041B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1BE1">
        <w:rPr>
          <w:sz w:val="24"/>
          <w:szCs w:val="24"/>
        </w:rPr>
        <w:t>Resolution of the complaint will be concluded within 14 working days</w:t>
      </w:r>
      <w:r w:rsidR="006B7CB4" w:rsidRPr="00041BE1">
        <w:rPr>
          <w:sz w:val="24"/>
          <w:szCs w:val="24"/>
        </w:rPr>
        <w:t xml:space="preserve"> and the complain</w:t>
      </w:r>
      <w:r w:rsidR="001F412C" w:rsidRPr="00041BE1">
        <w:rPr>
          <w:sz w:val="24"/>
          <w:szCs w:val="24"/>
        </w:rPr>
        <w:t>an</w:t>
      </w:r>
      <w:r w:rsidR="006B7CB4" w:rsidRPr="00041BE1">
        <w:rPr>
          <w:sz w:val="24"/>
          <w:szCs w:val="24"/>
        </w:rPr>
        <w:t>t will be notified.</w:t>
      </w:r>
    </w:p>
    <w:p w14:paraId="7B45EF74" w14:textId="77777777" w:rsidR="00D9745C" w:rsidRDefault="00D9745C" w:rsidP="00041BE1">
      <w:pPr>
        <w:pStyle w:val="ListParagraph"/>
        <w:ind w:left="1014"/>
        <w:rPr>
          <w:sz w:val="24"/>
          <w:szCs w:val="24"/>
        </w:rPr>
      </w:pPr>
    </w:p>
    <w:p w14:paraId="5926CB2A" w14:textId="77777777" w:rsidR="008F1D37" w:rsidRDefault="008F1D37" w:rsidP="00D9745C">
      <w:pPr>
        <w:pStyle w:val="ListParagraph"/>
        <w:ind w:left="1014"/>
        <w:rPr>
          <w:sz w:val="24"/>
          <w:szCs w:val="24"/>
        </w:rPr>
      </w:pPr>
    </w:p>
    <w:p w14:paraId="49650908" w14:textId="49CCEB29" w:rsidR="008F1D37" w:rsidRPr="004B4091" w:rsidRDefault="008F1D37" w:rsidP="004B4091">
      <w:pPr>
        <w:rPr>
          <w:sz w:val="24"/>
          <w:szCs w:val="24"/>
        </w:rPr>
      </w:pPr>
    </w:p>
    <w:p w14:paraId="5A7FB211" w14:textId="77777777" w:rsidR="008F1D37" w:rsidRDefault="008F1D37" w:rsidP="00D9745C">
      <w:pPr>
        <w:pStyle w:val="ListParagraph"/>
        <w:ind w:left="1014"/>
        <w:rPr>
          <w:sz w:val="24"/>
          <w:szCs w:val="24"/>
        </w:rPr>
      </w:pPr>
    </w:p>
    <w:p w14:paraId="500EAED0" w14:textId="77777777" w:rsidR="001F412C" w:rsidRDefault="001F412C" w:rsidP="00D9745C">
      <w:pPr>
        <w:pStyle w:val="ListParagraph"/>
        <w:ind w:left="1014"/>
        <w:rPr>
          <w:sz w:val="24"/>
          <w:szCs w:val="24"/>
        </w:rPr>
      </w:pPr>
    </w:p>
    <w:p w14:paraId="3C19261A" w14:textId="77777777" w:rsidR="00E74CBB" w:rsidRDefault="00E74CBB" w:rsidP="00D9745C">
      <w:pPr>
        <w:pStyle w:val="ListParagraph"/>
        <w:ind w:left="1014"/>
        <w:rPr>
          <w:sz w:val="24"/>
          <w:szCs w:val="24"/>
        </w:rPr>
      </w:pPr>
    </w:p>
    <w:p w14:paraId="06D580E3" w14:textId="77777777" w:rsidR="00E74CBB" w:rsidRDefault="00E74CBB" w:rsidP="00D9745C">
      <w:pPr>
        <w:pStyle w:val="ListParagraph"/>
        <w:ind w:left="1014"/>
        <w:rPr>
          <w:sz w:val="24"/>
          <w:szCs w:val="24"/>
        </w:rPr>
      </w:pPr>
    </w:p>
    <w:p w14:paraId="5E6D18FB" w14:textId="77777777" w:rsidR="008F1D37" w:rsidRDefault="008F1D37" w:rsidP="00D9745C">
      <w:pPr>
        <w:pStyle w:val="ListParagraph"/>
        <w:ind w:left="1014"/>
        <w:rPr>
          <w:sz w:val="24"/>
          <w:szCs w:val="24"/>
        </w:rPr>
      </w:pPr>
    </w:p>
    <w:p w14:paraId="141020F4" w14:textId="77777777" w:rsidR="008F1D37" w:rsidRPr="00D9745C" w:rsidRDefault="008F1D37" w:rsidP="00D9745C">
      <w:pPr>
        <w:pStyle w:val="ListParagraph"/>
        <w:ind w:left="1014"/>
        <w:rPr>
          <w:sz w:val="24"/>
          <w:szCs w:val="24"/>
        </w:rPr>
      </w:pPr>
    </w:p>
    <w:p w14:paraId="6C87D544" w14:textId="68DFA686" w:rsidR="003076C2" w:rsidRPr="001F412C" w:rsidRDefault="00D419C9" w:rsidP="001F412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F412C">
        <w:rPr>
          <w:sz w:val="24"/>
          <w:szCs w:val="24"/>
        </w:rPr>
        <w:t xml:space="preserve">A report documenting the investigation process, the evidence, </w:t>
      </w:r>
      <w:r w:rsidR="00D9745C" w:rsidRPr="001F412C">
        <w:rPr>
          <w:sz w:val="24"/>
          <w:szCs w:val="24"/>
        </w:rPr>
        <w:t>findings,</w:t>
      </w:r>
      <w:r w:rsidRPr="001F412C">
        <w:rPr>
          <w:sz w:val="24"/>
          <w:szCs w:val="24"/>
        </w:rPr>
        <w:t xml:space="preserve"> and recommendations will be prepared and submitted to the appropriate decision maker.</w:t>
      </w:r>
    </w:p>
    <w:p w14:paraId="6BCD40E3" w14:textId="2C41EFA8" w:rsidR="00D419C9" w:rsidRPr="001F412C" w:rsidRDefault="00D419C9" w:rsidP="001F412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F412C">
        <w:rPr>
          <w:sz w:val="24"/>
          <w:szCs w:val="24"/>
        </w:rPr>
        <w:t>The manager and/or the management committee will decide what action will be taken depending on the outcome of the investigation and any other relevant factors.</w:t>
      </w:r>
    </w:p>
    <w:p w14:paraId="7E5E3A1F" w14:textId="3A556295" w:rsidR="006B7CB4" w:rsidRPr="001F412C" w:rsidRDefault="00D419C9" w:rsidP="001F412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F412C">
        <w:rPr>
          <w:sz w:val="24"/>
          <w:szCs w:val="24"/>
        </w:rPr>
        <w:t>Parties to the complaint will be advised about any action to be taken in relation to them.</w:t>
      </w:r>
    </w:p>
    <w:p w14:paraId="79B77D5C" w14:textId="5B985769" w:rsidR="00D419C9" w:rsidRPr="001F412C" w:rsidRDefault="00D419C9" w:rsidP="001F412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F412C">
        <w:rPr>
          <w:sz w:val="24"/>
          <w:szCs w:val="24"/>
        </w:rPr>
        <w:t>The manager and/or the management committee will implement the recommended actions.</w:t>
      </w:r>
    </w:p>
    <w:p w14:paraId="5EE785FA" w14:textId="5E5536AE" w:rsidR="00D419C9" w:rsidRPr="001F412C" w:rsidRDefault="00D419C9" w:rsidP="001F412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F412C">
        <w:rPr>
          <w:sz w:val="24"/>
          <w:szCs w:val="24"/>
        </w:rPr>
        <w:t>The manager will monitor the outcomes of complaints and take appropriate action to prevent further complaint</w:t>
      </w:r>
      <w:r w:rsidR="001F412C">
        <w:rPr>
          <w:sz w:val="24"/>
          <w:szCs w:val="24"/>
        </w:rPr>
        <w:t>s</w:t>
      </w:r>
      <w:r w:rsidRPr="001F412C">
        <w:rPr>
          <w:sz w:val="24"/>
          <w:szCs w:val="24"/>
        </w:rPr>
        <w:t xml:space="preserve"> arising.</w:t>
      </w:r>
    </w:p>
    <w:p w14:paraId="5B8E51C8" w14:textId="78EE73E6" w:rsidR="007E6FF1" w:rsidRPr="001F412C" w:rsidRDefault="00D419C9" w:rsidP="001F412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F412C">
        <w:rPr>
          <w:sz w:val="24"/>
          <w:szCs w:val="24"/>
        </w:rPr>
        <w:t>A complaint can also be lodged with an external agency such as the Queensland Human Rights Commission</w:t>
      </w:r>
      <w:r w:rsidR="00D9745C" w:rsidRPr="001F412C">
        <w:rPr>
          <w:sz w:val="24"/>
          <w:szCs w:val="24"/>
        </w:rPr>
        <w:t>.</w:t>
      </w:r>
    </w:p>
    <w:p w14:paraId="35274F49" w14:textId="4961E7A7" w:rsidR="00D9745C" w:rsidRPr="001F412C" w:rsidRDefault="00D419C9" w:rsidP="001F412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F412C">
        <w:rPr>
          <w:sz w:val="24"/>
          <w:szCs w:val="24"/>
        </w:rPr>
        <w:t xml:space="preserve">A complaint to an external agency will not prevent this Complaint Procedure from continuing. </w:t>
      </w:r>
    </w:p>
    <w:p w14:paraId="5547E108" w14:textId="0D392835" w:rsidR="00D419C9" w:rsidRPr="001F412C" w:rsidRDefault="00D419C9" w:rsidP="001F412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F412C">
        <w:rPr>
          <w:sz w:val="24"/>
          <w:szCs w:val="24"/>
        </w:rPr>
        <w:t xml:space="preserve">Counselling, supervision, </w:t>
      </w:r>
      <w:r w:rsidR="00D9745C" w:rsidRPr="001F412C">
        <w:rPr>
          <w:sz w:val="24"/>
          <w:szCs w:val="24"/>
        </w:rPr>
        <w:t>or</w:t>
      </w:r>
      <w:r w:rsidRPr="001F412C">
        <w:rPr>
          <w:sz w:val="24"/>
          <w:szCs w:val="24"/>
        </w:rPr>
        <w:t xml:space="preserve"> other referrals will be </w:t>
      </w:r>
      <w:r w:rsidR="00D9745C" w:rsidRPr="001F412C">
        <w:rPr>
          <w:sz w:val="24"/>
          <w:szCs w:val="24"/>
        </w:rPr>
        <w:t xml:space="preserve">available and </w:t>
      </w:r>
      <w:r w:rsidRPr="001F412C">
        <w:rPr>
          <w:sz w:val="24"/>
          <w:szCs w:val="24"/>
        </w:rPr>
        <w:t>offered to all parties if deemed appropriate.</w:t>
      </w:r>
    </w:p>
    <w:p w14:paraId="63ED6DEB" w14:textId="269EAC63" w:rsidR="008F1D37" w:rsidRPr="001F412C" w:rsidRDefault="00D419C9" w:rsidP="001F412C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1F412C">
        <w:rPr>
          <w:sz w:val="24"/>
          <w:szCs w:val="24"/>
        </w:rPr>
        <w:t xml:space="preserve">If an outcome is not presenting itself, an external </w:t>
      </w:r>
      <w:r w:rsidR="008F1D37" w:rsidRPr="001F412C">
        <w:rPr>
          <w:sz w:val="24"/>
          <w:szCs w:val="24"/>
        </w:rPr>
        <w:t>H</w:t>
      </w:r>
      <w:r w:rsidRPr="001F412C">
        <w:rPr>
          <w:sz w:val="24"/>
          <w:szCs w:val="24"/>
        </w:rPr>
        <w:t xml:space="preserve">uman </w:t>
      </w:r>
      <w:r w:rsidR="008F1D37" w:rsidRPr="001F412C">
        <w:rPr>
          <w:sz w:val="24"/>
          <w:szCs w:val="24"/>
        </w:rPr>
        <w:t>R</w:t>
      </w:r>
      <w:r w:rsidRPr="001F412C">
        <w:rPr>
          <w:sz w:val="24"/>
          <w:szCs w:val="24"/>
        </w:rPr>
        <w:t xml:space="preserve">esources </w:t>
      </w:r>
      <w:r w:rsidR="008F1D37" w:rsidRPr="001F412C">
        <w:rPr>
          <w:sz w:val="24"/>
          <w:szCs w:val="24"/>
        </w:rPr>
        <w:t>A</w:t>
      </w:r>
      <w:r w:rsidRPr="001F412C">
        <w:rPr>
          <w:sz w:val="24"/>
          <w:szCs w:val="24"/>
        </w:rPr>
        <w:t>gency will be employed at the cost of Tableland Community Housing.</w:t>
      </w:r>
      <w:r w:rsidR="008F1D37" w:rsidRPr="001F412C">
        <w:rPr>
          <w:rFonts w:ascii="Arial" w:eastAsia="Times New Roman" w:hAnsi="Arial" w:cs="Arial"/>
        </w:rPr>
        <w:t xml:space="preserve">   </w:t>
      </w:r>
    </w:p>
    <w:p w14:paraId="64FBD6D2" w14:textId="77777777" w:rsidR="004B4091" w:rsidRDefault="004B4091" w:rsidP="004B4091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3130138" w14:textId="6609A91C" w:rsidR="008F1D37" w:rsidRPr="00C33CFC" w:rsidRDefault="008F1D37" w:rsidP="004B4091">
      <w:pPr>
        <w:spacing w:after="0" w:line="240" w:lineRule="auto"/>
        <w:ind w:left="360"/>
        <w:rPr>
          <w:rFonts w:eastAsia="Times New Roman" w:cstheme="minorHAnsi"/>
          <w:sz w:val="28"/>
          <w:szCs w:val="28"/>
        </w:rPr>
      </w:pPr>
      <w:r w:rsidRPr="00C33CFC">
        <w:rPr>
          <w:rFonts w:eastAsia="Times New Roman" w:cstheme="minorHAnsi"/>
          <w:sz w:val="28"/>
          <w:szCs w:val="28"/>
        </w:rPr>
        <w:t>A tenant may also request external mediation to resolve the complaint</w:t>
      </w:r>
      <w:r w:rsidR="00E74CBB" w:rsidRPr="00C33CFC">
        <w:rPr>
          <w:rFonts w:eastAsia="Times New Roman" w:cstheme="minorHAnsi"/>
          <w:sz w:val="28"/>
          <w:szCs w:val="28"/>
        </w:rPr>
        <w:t xml:space="preserve"> through:</w:t>
      </w:r>
      <w:r w:rsidRPr="00C33CFC">
        <w:rPr>
          <w:rFonts w:eastAsia="Times New Roman" w:cstheme="minorHAnsi"/>
          <w:sz w:val="28"/>
          <w:szCs w:val="28"/>
        </w:rPr>
        <w:tab/>
      </w:r>
    </w:p>
    <w:p w14:paraId="541F9FA6" w14:textId="77777777" w:rsidR="00E74CBB" w:rsidRPr="004B4091" w:rsidRDefault="00E74CBB" w:rsidP="004B4091">
      <w:pPr>
        <w:spacing w:after="0" w:line="240" w:lineRule="auto"/>
        <w:ind w:left="360"/>
        <w:rPr>
          <w:rFonts w:eastAsia="Times New Roman" w:cstheme="minorHAnsi"/>
          <w:sz w:val="32"/>
          <w:szCs w:val="32"/>
        </w:rPr>
      </w:pPr>
    </w:p>
    <w:p w14:paraId="7B229B8E" w14:textId="77777777" w:rsidR="008F1D37" w:rsidRPr="00E74CBB" w:rsidRDefault="008F1D37" w:rsidP="00E74CB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74CBB">
        <w:rPr>
          <w:rFonts w:eastAsia="Times New Roman" w:cstheme="minorHAnsi"/>
          <w:sz w:val="24"/>
          <w:szCs w:val="24"/>
        </w:rPr>
        <w:t>an independent mediator</w:t>
      </w:r>
    </w:p>
    <w:p w14:paraId="79B68B19" w14:textId="77777777" w:rsidR="008F1D37" w:rsidRPr="00E74CBB" w:rsidRDefault="008F1D37" w:rsidP="00E74CB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74CBB">
        <w:rPr>
          <w:rFonts w:eastAsia="Times New Roman" w:cstheme="minorHAnsi"/>
          <w:sz w:val="24"/>
          <w:szCs w:val="24"/>
        </w:rPr>
        <w:t>QSTARS tenancy advice service</w:t>
      </w:r>
    </w:p>
    <w:p w14:paraId="6B03294D" w14:textId="77777777" w:rsidR="008F1D37" w:rsidRPr="00E74CBB" w:rsidRDefault="008F1D37" w:rsidP="00E74CB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74CBB">
        <w:rPr>
          <w:rFonts w:eastAsia="Times New Roman" w:cstheme="minorHAnsi"/>
          <w:sz w:val="24"/>
          <w:szCs w:val="24"/>
        </w:rPr>
        <w:t>the Residential Tenancies Authority, Dispute Resolution Service</w:t>
      </w:r>
    </w:p>
    <w:p w14:paraId="73546C7A" w14:textId="5966AE96" w:rsidR="008F1D37" w:rsidRPr="00E74CBB" w:rsidRDefault="008F1D37" w:rsidP="00E74CB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74CBB">
        <w:rPr>
          <w:rFonts w:eastAsia="Times New Roman" w:cstheme="minorHAnsi"/>
          <w:sz w:val="24"/>
          <w:szCs w:val="24"/>
        </w:rPr>
        <w:t>QCAT - Queensland Civil and Administrative Tribunal</w:t>
      </w:r>
    </w:p>
    <w:p w14:paraId="08D267C1" w14:textId="77777777" w:rsidR="008F1D37" w:rsidRPr="00E74CBB" w:rsidRDefault="008F1D37" w:rsidP="00E74CB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74CBB">
        <w:rPr>
          <w:rFonts w:eastAsia="Times New Roman" w:cstheme="minorHAnsi"/>
          <w:sz w:val="24"/>
          <w:szCs w:val="24"/>
        </w:rPr>
        <w:t>Human Rights Commission or Anti-discrimination Commission</w:t>
      </w:r>
    </w:p>
    <w:p w14:paraId="07D5E8F1" w14:textId="078F7128" w:rsidR="00D419C9" w:rsidRPr="00E74CBB" w:rsidRDefault="008F1D37" w:rsidP="00E74CB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74CBB">
        <w:rPr>
          <w:rFonts w:eastAsia="Times New Roman" w:cstheme="minorHAnsi"/>
          <w:sz w:val="24"/>
          <w:szCs w:val="24"/>
        </w:rPr>
        <w:t xml:space="preserve">the Police </w:t>
      </w:r>
    </w:p>
    <w:p w14:paraId="3A21C1F6" w14:textId="77777777" w:rsidR="00D9745C" w:rsidRPr="00D9745C" w:rsidRDefault="00D9745C" w:rsidP="00D9745C">
      <w:pPr>
        <w:rPr>
          <w:sz w:val="24"/>
          <w:szCs w:val="24"/>
        </w:rPr>
      </w:pPr>
    </w:p>
    <w:p w14:paraId="1209B71D" w14:textId="77777777" w:rsidR="00E74CBB" w:rsidRDefault="00E74CBB" w:rsidP="00D419C9">
      <w:pPr>
        <w:rPr>
          <w:sz w:val="24"/>
          <w:szCs w:val="24"/>
        </w:rPr>
      </w:pPr>
    </w:p>
    <w:p w14:paraId="569A1192" w14:textId="77777777" w:rsidR="00E74CBB" w:rsidRDefault="00E74CBB" w:rsidP="00D419C9">
      <w:pPr>
        <w:rPr>
          <w:sz w:val="24"/>
          <w:szCs w:val="24"/>
        </w:rPr>
      </w:pPr>
    </w:p>
    <w:p w14:paraId="7892DB4E" w14:textId="4D4A9B7A" w:rsidR="00D419C9" w:rsidRPr="00D9745C" w:rsidRDefault="00D419C9" w:rsidP="00D419C9">
      <w:pPr>
        <w:rPr>
          <w:sz w:val="24"/>
          <w:szCs w:val="24"/>
        </w:rPr>
      </w:pPr>
      <w:r w:rsidRPr="00D9745C">
        <w:rPr>
          <w:sz w:val="24"/>
          <w:szCs w:val="24"/>
        </w:rPr>
        <w:t>Signed …………………………………………………………</w:t>
      </w:r>
      <w:r w:rsidR="00E22A74" w:rsidRPr="00D9745C">
        <w:rPr>
          <w:sz w:val="24"/>
          <w:szCs w:val="24"/>
        </w:rPr>
        <w:t>….</w:t>
      </w:r>
    </w:p>
    <w:p w14:paraId="6CF27F6C" w14:textId="77777777" w:rsidR="00D9745C" w:rsidRDefault="00D9745C" w:rsidP="00D419C9">
      <w:pPr>
        <w:rPr>
          <w:sz w:val="24"/>
          <w:szCs w:val="24"/>
        </w:rPr>
      </w:pPr>
    </w:p>
    <w:p w14:paraId="780B68C5" w14:textId="3C1AD88D" w:rsidR="00D419C9" w:rsidRPr="00D9745C" w:rsidRDefault="00D419C9" w:rsidP="00D419C9">
      <w:pPr>
        <w:rPr>
          <w:sz w:val="24"/>
          <w:szCs w:val="24"/>
        </w:rPr>
      </w:pPr>
      <w:r w:rsidRPr="00D9745C">
        <w:rPr>
          <w:sz w:val="24"/>
          <w:szCs w:val="24"/>
        </w:rPr>
        <w:t>Position……………………………………………………………</w:t>
      </w:r>
    </w:p>
    <w:p w14:paraId="210470AA" w14:textId="394D3E0A" w:rsidR="00D419C9" w:rsidRPr="00D9745C" w:rsidRDefault="00D419C9" w:rsidP="00D419C9">
      <w:pPr>
        <w:pStyle w:val="ListParagraph"/>
        <w:ind w:left="294"/>
        <w:rPr>
          <w:sz w:val="24"/>
          <w:szCs w:val="24"/>
        </w:rPr>
      </w:pPr>
    </w:p>
    <w:sectPr w:rsidR="00D419C9" w:rsidRPr="00D9745C" w:rsidSect="004122CB">
      <w:pgSz w:w="11906" w:h="16838"/>
      <w:pgMar w:top="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E05B8"/>
    <w:multiLevelType w:val="hybridMultilevel"/>
    <w:tmpl w:val="2422805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DCD4F18"/>
    <w:multiLevelType w:val="hybridMultilevel"/>
    <w:tmpl w:val="0554E37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3041"/>
    <w:multiLevelType w:val="hybridMultilevel"/>
    <w:tmpl w:val="D3589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8437A"/>
    <w:multiLevelType w:val="hybridMultilevel"/>
    <w:tmpl w:val="8A4C232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30A43"/>
    <w:multiLevelType w:val="hybridMultilevel"/>
    <w:tmpl w:val="A7D059C2"/>
    <w:lvl w:ilvl="0" w:tplc="2CF073D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6C0AE1"/>
    <w:multiLevelType w:val="hybridMultilevel"/>
    <w:tmpl w:val="02BE8B7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2A0547"/>
    <w:multiLevelType w:val="hybridMultilevel"/>
    <w:tmpl w:val="43A20D46"/>
    <w:lvl w:ilvl="0" w:tplc="2CF073D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067D"/>
    <w:multiLevelType w:val="hybridMultilevel"/>
    <w:tmpl w:val="57B2A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3363425">
    <w:abstractNumId w:val="0"/>
  </w:num>
  <w:num w:numId="2" w16cid:durableId="1900359743">
    <w:abstractNumId w:val="1"/>
  </w:num>
  <w:num w:numId="3" w16cid:durableId="408507706">
    <w:abstractNumId w:val="7"/>
  </w:num>
  <w:num w:numId="4" w16cid:durableId="1538011552">
    <w:abstractNumId w:val="2"/>
  </w:num>
  <w:num w:numId="5" w16cid:durableId="383332458">
    <w:abstractNumId w:val="5"/>
  </w:num>
  <w:num w:numId="6" w16cid:durableId="1795365383">
    <w:abstractNumId w:val="4"/>
  </w:num>
  <w:num w:numId="7" w16cid:durableId="1892770167">
    <w:abstractNumId w:val="6"/>
  </w:num>
  <w:num w:numId="8" w16cid:durableId="391395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79"/>
    <w:rsid w:val="00041BE1"/>
    <w:rsid w:val="001F412C"/>
    <w:rsid w:val="00256765"/>
    <w:rsid w:val="003076C2"/>
    <w:rsid w:val="00402510"/>
    <w:rsid w:val="004122CB"/>
    <w:rsid w:val="004B4091"/>
    <w:rsid w:val="00551BBB"/>
    <w:rsid w:val="006B7CB4"/>
    <w:rsid w:val="00792F5D"/>
    <w:rsid w:val="007E6FF1"/>
    <w:rsid w:val="00837D13"/>
    <w:rsid w:val="008F1D37"/>
    <w:rsid w:val="00B41214"/>
    <w:rsid w:val="00BB4179"/>
    <w:rsid w:val="00C0793C"/>
    <w:rsid w:val="00C33CFC"/>
    <w:rsid w:val="00D419C9"/>
    <w:rsid w:val="00D87B5F"/>
    <w:rsid w:val="00D9745C"/>
    <w:rsid w:val="00DB2D12"/>
    <w:rsid w:val="00E22A74"/>
    <w:rsid w:val="00E74CBB"/>
    <w:rsid w:val="00E92B72"/>
    <w:rsid w:val="00E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565C4"/>
  <w15:chartTrackingRefBased/>
  <w15:docId w15:val="{ED17ECC2-C278-4CD4-87A5-6599E7D3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6F968-9E16-4A9A-9F40-7C8317A4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Romano</dc:creator>
  <cp:keywords/>
  <dc:description/>
  <cp:lastModifiedBy>Tracey Stringer</cp:lastModifiedBy>
  <cp:revision>9</cp:revision>
  <cp:lastPrinted>2023-08-07T01:24:00Z</cp:lastPrinted>
  <dcterms:created xsi:type="dcterms:W3CDTF">2023-08-07T01:34:00Z</dcterms:created>
  <dcterms:modified xsi:type="dcterms:W3CDTF">2024-04-09T06:00:00Z</dcterms:modified>
</cp:coreProperties>
</file>